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c6f307f8841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9bbfbf89e84e19"/>
      <w:footerReference w:type="even" r:id="R0187fdb553524560"/>
      <w:footerReference w:type="first" r:id="Rf20bfe394f6d40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93e55ce77441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DFZ-2016-5299-X-NE-EI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aababb8910472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643ba5e2a04d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ca567f897a4b53" /><Relationship Type="http://schemas.openxmlformats.org/officeDocument/2006/relationships/numbering" Target="/word/numbering.xml" Id="R482058c3991d4b42" /><Relationship Type="http://schemas.openxmlformats.org/officeDocument/2006/relationships/settings" Target="/word/settings.xml" Id="R410ef7970a054d26" /><Relationship Type="http://schemas.openxmlformats.org/officeDocument/2006/relationships/image" Target="/word/media/289b8201-fc05-4d66-b40a-afde969e8eb1.png" Id="R3f93e55ce774416b" /><Relationship Type="http://schemas.openxmlformats.org/officeDocument/2006/relationships/image" Target="/word/media/a8e231d4-d375-4e4e-8005-a48646288041.png" Id="R0eaababb89104720" /><Relationship Type="http://schemas.openxmlformats.org/officeDocument/2006/relationships/footer" Target="/word/footer1.xml" Id="Ra39bbfbf89e84e19" /><Relationship Type="http://schemas.openxmlformats.org/officeDocument/2006/relationships/footer" Target="/word/footer2.xml" Id="R0187fdb553524560" /><Relationship Type="http://schemas.openxmlformats.org/officeDocument/2006/relationships/footer" Target="/word/footer3.xml" Id="Rf20bfe394f6d40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643ba5e2a04d0d" /></Relationships>
</file>