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bc6f307f8841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9bbfbf89e84e19"/>
      <w:footerReference w:type="even" r:id="R0187fdb553524560"/>
      <w:footerReference w:type="first" r:id="Rf20bfe394f6d40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93e55ce77441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DFZ-2016-5299-X-NE-EI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aababb8910472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2643ba5e2a04d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ca567f897a4b53" /><Relationship Type="http://schemas.openxmlformats.org/officeDocument/2006/relationships/numbering" Target="/word/numbering.xml" Id="R482058c3991d4b42" /><Relationship Type="http://schemas.openxmlformats.org/officeDocument/2006/relationships/settings" Target="/word/settings.xml" Id="R410ef7970a054d26" /><Relationship Type="http://schemas.openxmlformats.org/officeDocument/2006/relationships/image" Target="/word/media/289b8201-fc05-4d66-b40a-afde969e8eb1.png" Id="R3f93e55ce774416b" /><Relationship Type="http://schemas.openxmlformats.org/officeDocument/2006/relationships/image" Target="/word/media/a8e231d4-d375-4e4e-8005-a48646288041.png" Id="R0eaababb89104720" /><Relationship Type="http://schemas.openxmlformats.org/officeDocument/2006/relationships/footer" Target="/word/footer1.xml" Id="Ra39bbfbf89e84e19" /><Relationship Type="http://schemas.openxmlformats.org/officeDocument/2006/relationships/footer" Target="/word/footer2.xml" Id="R0187fdb553524560" /><Relationship Type="http://schemas.openxmlformats.org/officeDocument/2006/relationships/footer" Target="/word/footer3.xml" Id="Rf20bfe394f6d40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643ba5e2a04d0d" /></Relationships>
</file>