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f7efff7f3d48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56408e6b8f4ff3"/>
      <w:footerReference w:type="even" r:id="Re88cfea9a8e94277"/>
      <w:footerReference w:type="first" r:id="R1f65379872af47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cb3fe358b544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DFZ-2016-6144-XIII-NE-EI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390ad80a4c46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5384a7f1af43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d969a208f141d0" /><Relationship Type="http://schemas.openxmlformats.org/officeDocument/2006/relationships/numbering" Target="/word/numbering.xml" Id="Rf21e67f17200452a" /><Relationship Type="http://schemas.openxmlformats.org/officeDocument/2006/relationships/settings" Target="/word/settings.xml" Id="Ra3882e5612774688" /><Relationship Type="http://schemas.openxmlformats.org/officeDocument/2006/relationships/image" Target="/word/media/01b3dd28-3524-42f4-8313-ca1bbda11bcd.png" Id="R93cb3fe358b544bf" /><Relationship Type="http://schemas.openxmlformats.org/officeDocument/2006/relationships/image" Target="/word/media/c90e88b9-7544-4840-bd20-8f41c831eaec.png" Id="R26390ad80a4c46d3" /><Relationship Type="http://schemas.openxmlformats.org/officeDocument/2006/relationships/footer" Target="/word/footer1.xml" Id="Rfc56408e6b8f4ff3" /><Relationship Type="http://schemas.openxmlformats.org/officeDocument/2006/relationships/footer" Target="/word/footer2.xml" Id="Re88cfea9a8e94277" /><Relationship Type="http://schemas.openxmlformats.org/officeDocument/2006/relationships/footer" Target="/word/footer3.xml" Id="R1f65379872af47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5384a7f1af43b7" /></Relationships>
</file>