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e2e4ecb53841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33198a8cc3488e"/>
      <w:footerReference w:type="even" r:id="R80c1776bc0b741db"/>
      <w:footerReference w:type="first" r:id="R2bab8e34db0e42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e488bc2df040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DFZ-2016-6397-XIV-NE-EI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112218892640d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ed03a7c84d44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35981e5c644dfa" /><Relationship Type="http://schemas.openxmlformats.org/officeDocument/2006/relationships/numbering" Target="/word/numbering.xml" Id="R98c9d6e018b64f7c" /><Relationship Type="http://schemas.openxmlformats.org/officeDocument/2006/relationships/settings" Target="/word/settings.xml" Id="R5fda6b90aae24e8d" /><Relationship Type="http://schemas.openxmlformats.org/officeDocument/2006/relationships/image" Target="/word/media/c5d3a681-67fa-4bda-8a32-b840bdc29df5.png" Id="R56e488bc2df040bf" /><Relationship Type="http://schemas.openxmlformats.org/officeDocument/2006/relationships/image" Target="/word/media/98217029-13fe-46fe-b08e-2f408df960cb.png" Id="Rf3112218892640d5" /><Relationship Type="http://schemas.openxmlformats.org/officeDocument/2006/relationships/footer" Target="/word/footer1.xml" Id="R7733198a8cc3488e" /><Relationship Type="http://schemas.openxmlformats.org/officeDocument/2006/relationships/footer" Target="/word/footer2.xml" Id="R80c1776bc0b741db" /><Relationship Type="http://schemas.openxmlformats.org/officeDocument/2006/relationships/footer" Target="/word/footer3.xml" Id="R2bab8e34db0e42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ed03a7c84d44e0" /></Relationships>
</file>