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8acb1b7f848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c800fd3aff414c"/>
      <w:footerReference w:type="even" r:id="R8a28d97ea30d421d"/>
      <w:footerReference w:type="first" r:id="R23ed9ea5859c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d3b876e114f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DFZ-2016-5938-X-NE-EI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c32d08e8240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b09e3bc95943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30a4b94784726" /><Relationship Type="http://schemas.openxmlformats.org/officeDocument/2006/relationships/numbering" Target="/word/numbering.xml" Id="R66ef2a23b9ca44fe" /><Relationship Type="http://schemas.openxmlformats.org/officeDocument/2006/relationships/settings" Target="/word/settings.xml" Id="Rd39a94fcb61e4c76" /><Relationship Type="http://schemas.openxmlformats.org/officeDocument/2006/relationships/image" Target="/word/media/cbf87103-0b07-44de-9526-941f25771c70.png" Id="Raaed3b876e114f63" /><Relationship Type="http://schemas.openxmlformats.org/officeDocument/2006/relationships/image" Target="/word/media/b07dfa1d-73a9-475b-b04d-4c517eef6a67.png" Id="R8b6c32d08e824019" /><Relationship Type="http://schemas.openxmlformats.org/officeDocument/2006/relationships/footer" Target="/word/footer1.xml" Id="Rc8c800fd3aff414c" /><Relationship Type="http://schemas.openxmlformats.org/officeDocument/2006/relationships/footer" Target="/word/footer2.xml" Id="R8a28d97ea30d421d" /><Relationship Type="http://schemas.openxmlformats.org/officeDocument/2006/relationships/footer" Target="/word/footer3.xml" Id="R23ed9ea5859c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09e3bc9594340" /></Relationships>
</file>