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029d30b8f42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90e6fc7cd04154"/>
      <w:footerReference w:type="even" r:id="R65993ee1d54342d1"/>
      <w:footerReference w:type="first" r:id="R9e18357f10f343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5d8def4ae641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DFZ-2016-6400-X-NE-EI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3e7f89ae184f6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5071e8c48b40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ff8f3e8b324d56" /><Relationship Type="http://schemas.openxmlformats.org/officeDocument/2006/relationships/numbering" Target="/word/numbering.xml" Id="R025dd43403b64f18" /><Relationship Type="http://schemas.openxmlformats.org/officeDocument/2006/relationships/settings" Target="/word/settings.xml" Id="R86fa09d2bff04eb3" /><Relationship Type="http://schemas.openxmlformats.org/officeDocument/2006/relationships/image" Target="/word/media/ae135fc7-cd07-4ceb-8d7a-bdd3ac4373bf.png" Id="R695d8def4ae641c5" /><Relationship Type="http://schemas.openxmlformats.org/officeDocument/2006/relationships/image" Target="/word/media/a6391fc7-d611-47df-9ad9-ee71a99b08ba.png" Id="R8a3e7f89ae184f68" /><Relationship Type="http://schemas.openxmlformats.org/officeDocument/2006/relationships/footer" Target="/word/footer1.xml" Id="R0390e6fc7cd04154" /><Relationship Type="http://schemas.openxmlformats.org/officeDocument/2006/relationships/footer" Target="/word/footer2.xml" Id="R65993ee1d54342d1" /><Relationship Type="http://schemas.openxmlformats.org/officeDocument/2006/relationships/footer" Target="/word/footer3.xml" Id="R9e18357f10f343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5071e8c48b40c8" /></Relationships>
</file>