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6e415421048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f42f2cceaff4269"/>
      <w:footerReference w:type="even" r:id="R2e9b83158d6e41fa"/>
      <w:footerReference w:type="first" r:id="R88cfe6fb65d347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7d30e1f14e44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DFZ-2016-5150-VI-NE-EI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c9f089c3b14b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76c969a6a804f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a0816ec70b4b2c" /><Relationship Type="http://schemas.openxmlformats.org/officeDocument/2006/relationships/numbering" Target="/word/numbering.xml" Id="Rca5881f9f6c34b77" /><Relationship Type="http://schemas.openxmlformats.org/officeDocument/2006/relationships/settings" Target="/word/settings.xml" Id="Ra811cae926634bd1" /><Relationship Type="http://schemas.openxmlformats.org/officeDocument/2006/relationships/image" Target="/word/media/4648345c-71b1-4b8b-ad37-f1cbc57d37af.png" Id="R9e7d30e1f14e4431" /><Relationship Type="http://schemas.openxmlformats.org/officeDocument/2006/relationships/image" Target="/word/media/4a02b692-11d2-4091-8915-2c3b717c245a.png" Id="Rb5c9f089c3b14bfb" /><Relationship Type="http://schemas.openxmlformats.org/officeDocument/2006/relationships/footer" Target="/word/footer1.xml" Id="R3f42f2cceaff4269" /><Relationship Type="http://schemas.openxmlformats.org/officeDocument/2006/relationships/footer" Target="/word/footer2.xml" Id="R2e9b83158d6e41fa" /><Relationship Type="http://schemas.openxmlformats.org/officeDocument/2006/relationships/footer" Target="/word/footer3.xml" Id="R88cfe6fb65d347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76c969a6a804f67" /></Relationships>
</file>