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8a1bbebdf848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01ab208bf64aaa"/>
      <w:footerReference w:type="even" r:id="R3f366e9b8d38475e"/>
      <w:footerReference w:type="first" r:id="R6b3176630c3e4c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89c827a58646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DFZ-2016-5927-IV-NE-EI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00108d5974c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eeb296df4044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24621f32184ed8" /><Relationship Type="http://schemas.openxmlformats.org/officeDocument/2006/relationships/numbering" Target="/word/numbering.xml" Id="R7d2d9adb9a064fd3" /><Relationship Type="http://schemas.openxmlformats.org/officeDocument/2006/relationships/settings" Target="/word/settings.xml" Id="R2e58adf81ecb43f3" /><Relationship Type="http://schemas.openxmlformats.org/officeDocument/2006/relationships/image" Target="/word/media/e4c962be-625f-4027-9c11-5384802d9914.png" Id="Rcf89c827a5864637" /><Relationship Type="http://schemas.openxmlformats.org/officeDocument/2006/relationships/image" Target="/word/media/8cb0edab-b3b8-4741-8ef2-86adad259b4c.png" Id="R53200108d5974c8b" /><Relationship Type="http://schemas.openxmlformats.org/officeDocument/2006/relationships/footer" Target="/word/footer1.xml" Id="Rd401ab208bf64aaa" /><Relationship Type="http://schemas.openxmlformats.org/officeDocument/2006/relationships/footer" Target="/word/footer2.xml" Id="R3f366e9b8d38475e" /><Relationship Type="http://schemas.openxmlformats.org/officeDocument/2006/relationships/footer" Target="/word/footer3.xml" Id="R6b3176630c3e4c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eeb296df40442b" /></Relationships>
</file>