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97bab2f29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9146304169f4fbe"/>
      <w:footerReference w:type="even" r:id="Rd761bfed58bb487c"/>
      <w:footerReference w:type="first" r:id="R80f5f84c6cd54d0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d2ada0598d4bc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DFZ-2016-6267-XIII-NE-EI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e06285c352f46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2ef1892e6034d3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e466ccba0450f" /><Relationship Type="http://schemas.openxmlformats.org/officeDocument/2006/relationships/numbering" Target="/word/numbering.xml" Id="R096b5c63f56d4fd6" /><Relationship Type="http://schemas.openxmlformats.org/officeDocument/2006/relationships/settings" Target="/word/settings.xml" Id="R9e54670ccef64b8f" /><Relationship Type="http://schemas.openxmlformats.org/officeDocument/2006/relationships/image" Target="/word/media/e2bed962-beb4-40c3-ac41-590240aaf19f.png" Id="Rc1d2ada0598d4bcc" /><Relationship Type="http://schemas.openxmlformats.org/officeDocument/2006/relationships/image" Target="/word/media/003f5cf9-d394-4d9c-a086-a78f6a190fd8.png" Id="R8e06285c352f4619" /><Relationship Type="http://schemas.openxmlformats.org/officeDocument/2006/relationships/footer" Target="/word/footer1.xml" Id="R39146304169f4fbe" /><Relationship Type="http://schemas.openxmlformats.org/officeDocument/2006/relationships/footer" Target="/word/footer2.xml" Id="Rd761bfed58bb487c" /><Relationship Type="http://schemas.openxmlformats.org/officeDocument/2006/relationships/footer" Target="/word/footer3.xml" Id="R80f5f84c6cd54d0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2ef1892e6034d34" /></Relationships>
</file>