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9a7301ab044d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f3a245d9fe4ee4"/>
      <w:footerReference w:type="even" r:id="R23cc69494af041f3"/>
      <w:footerReference w:type="first" r:id="R641c03b3d16041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dccacaec7249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DFZ-2016-5288-XIV-NE-EI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ea51675b73409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be48a0fcc1841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c7d6fbaf354522" /><Relationship Type="http://schemas.openxmlformats.org/officeDocument/2006/relationships/numbering" Target="/word/numbering.xml" Id="Rb91f47f787e14c5f" /><Relationship Type="http://schemas.openxmlformats.org/officeDocument/2006/relationships/settings" Target="/word/settings.xml" Id="Rafab3a28bdd14ad9" /><Relationship Type="http://schemas.openxmlformats.org/officeDocument/2006/relationships/image" Target="/word/media/27d2d40e-ce9a-4a17-b1ec-e81407cffa31.png" Id="R8adccacaec724944" /><Relationship Type="http://schemas.openxmlformats.org/officeDocument/2006/relationships/image" Target="/word/media/2c478fdd-9eac-499a-b6af-eaeb010c4132.png" Id="R57ea51675b734099" /><Relationship Type="http://schemas.openxmlformats.org/officeDocument/2006/relationships/footer" Target="/word/footer1.xml" Id="R2ff3a245d9fe4ee4" /><Relationship Type="http://schemas.openxmlformats.org/officeDocument/2006/relationships/footer" Target="/word/footer2.xml" Id="R23cc69494af041f3" /><Relationship Type="http://schemas.openxmlformats.org/officeDocument/2006/relationships/footer" Target="/word/footer3.xml" Id="R641c03b3d16041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e48a0fcc184107" /></Relationships>
</file>