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b7fee25ded4d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b4e44623514e7f"/>
      <w:footerReference w:type="even" r:id="R20a2b590ad834aa7"/>
      <w:footerReference w:type="first" r:id="Rcfca8a0d438740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cab4b8182d47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DFZ-2017-2387-X-NE-EI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a72019cf84d9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c7db682e3446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951ccfa42740fb" /><Relationship Type="http://schemas.openxmlformats.org/officeDocument/2006/relationships/numbering" Target="/word/numbering.xml" Id="R5328a0fbdde94b73" /><Relationship Type="http://schemas.openxmlformats.org/officeDocument/2006/relationships/settings" Target="/word/settings.xml" Id="Rf99bd3c6569f4759" /><Relationship Type="http://schemas.openxmlformats.org/officeDocument/2006/relationships/image" Target="/word/media/c0cbec55-f3b6-43db-bae5-6e88ebc865c8.png" Id="R90cab4b8182d47d2" /><Relationship Type="http://schemas.openxmlformats.org/officeDocument/2006/relationships/image" Target="/word/media/69af8987-a755-4385-852e-d30b2c0fa646.png" Id="R790a72019cf84d9c" /><Relationship Type="http://schemas.openxmlformats.org/officeDocument/2006/relationships/footer" Target="/word/footer1.xml" Id="Ra5b4e44623514e7f" /><Relationship Type="http://schemas.openxmlformats.org/officeDocument/2006/relationships/footer" Target="/word/footer2.xml" Id="R20a2b590ad834aa7" /><Relationship Type="http://schemas.openxmlformats.org/officeDocument/2006/relationships/footer" Target="/word/footer3.xml" Id="Rcfca8a0d438740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c7db682e3446b8" /></Relationships>
</file>