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3123ff520d49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044ac323154bff"/>
      <w:footerReference w:type="even" r:id="Rfb2c5ab62d264c8b"/>
      <w:footerReference w:type="first" r:id="Rbc24adb2546b43e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5047bb409448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DFZ-2017-2890-VIII-NE-EI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5afb3471b1433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5b6cb4c17e4c9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96eb26367145b1" /><Relationship Type="http://schemas.openxmlformats.org/officeDocument/2006/relationships/numbering" Target="/word/numbering.xml" Id="Rd462732b08b24e87" /><Relationship Type="http://schemas.openxmlformats.org/officeDocument/2006/relationships/settings" Target="/word/settings.xml" Id="Rb7c82ce936bc4720" /><Relationship Type="http://schemas.openxmlformats.org/officeDocument/2006/relationships/image" Target="/word/media/2c041e7e-6465-481e-91d1-c0c54b300b98.png" Id="R395047bb409448c4" /><Relationship Type="http://schemas.openxmlformats.org/officeDocument/2006/relationships/image" Target="/word/media/175f69b9-ff74-4d02-bfc8-ff9fda21a082.png" Id="R0f5afb3471b14333" /><Relationship Type="http://schemas.openxmlformats.org/officeDocument/2006/relationships/footer" Target="/word/footer1.xml" Id="Rb3044ac323154bff" /><Relationship Type="http://schemas.openxmlformats.org/officeDocument/2006/relationships/footer" Target="/word/footer2.xml" Id="Rfb2c5ab62d264c8b" /><Relationship Type="http://schemas.openxmlformats.org/officeDocument/2006/relationships/footer" Target="/word/footer3.xml" Id="Rbc24adb2546b43e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5b6cb4c17e4c9a" /></Relationships>
</file>