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c1b553c7eb416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1b9fa9fa8e648d1"/>
      <w:footerReference w:type="even" r:id="R548d567641a947d2"/>
      <w:footerReference w:type="first" r:id="Rdb566a89f6954d5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5d4a43aef1d4dc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DFZ-2017-2273-VIII-NE-EI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dfb80705e294c3d"/>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604f50fc5144c9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b1e9ac8861d46c3" /><Relationship Type="http://schemas.openxmlformats.org/officeDocument/2006/relationships/numbering" Target="/word/numbering.xml" Id="Rd4138428e6b64544" /><Relationship Type="http://schemas.openxmlformats.org/officeDocument/2006/relationships/settings" Target="/word/settings.xml" Id="R2065b342132c494e" /><Relationship Type="http://schemas.openxmlformats.org/officeDocument/2006/relationships/image" Target="/word/media/91a6bd2f-49b2-4eb7-b1d1-64467526acea.png" Id="R35d4a43aef1d4dc5" /><Relationship Type="http://schemas.openxmlformats.org/officeDocument/2006/relationships/image" Target="/word/media/ae5fb0df-f5f3-460a-8cfa-d611b8be91fb.png" Id="Rfdfb80705e294c3d" /><Relationship Type="http://schemas.openxmlformats.org/officeDocument/2006/relationships/footer" Target="/word/footer1.xml" Id="R91b9fa9fa8e648d1" /><Relationship Type="http://schemas.openxmlformats.org/officeDocument/2006/relationships/footer" Target="/word/footer2.xml" Id="R548d567641a947d2" /><Relationship Type="http://schemas.openxmlformats.org/officeDocument/2006/relationships/footer" Target="/word/footer3.xml" Id="Rdb566a89f6954d5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604f50fc5144c97" /></Relationships>
</file>