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39885becb34e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991109af34393"/>
      <w:footerReference w:type="even" r:id="R436a06423afb4eef"/>
      <w:footerReference w:type="first" r:id="R92093a4d1be1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9b53034eac49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DFZ-2017-1463-VII-NE-EI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ed73f4316429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5e72ba724d44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d42d35fd04a35" /><Relationship Type="http://schemas.openxmlformats.org/officeDocument/2006/relationships/numbering" Target="/word/numbering.xml" Id="R983d61e4c6fa44b5" /><Relationship Type="http://schemas.openxmlformats.org/officeDocument/2006/relationships/settings" Target="/word/settings.xml" Id="R1d64506bbede4ea0" /><Relationship Type="http://schemas.openxmlformats.org/officeDocument/2006/relationships/image" Target="/word/media/984e968b-08bb-4182-9da5-02512dd2ce4b.png" Id="R7c9b53034eac4912" /><Relationship Type="http://schemas.openxmlformats.org/officeDocument/2006/relationships/image" Target="/word/media/e7279719-2673-475a-994f-459a3a40eacf.png" Id="R1f5ed73f43164290" /><Relationship Type="http://schemas.openxmlformats.org/officeDocument/2006/relationships/footer" Target="/word/footer1.xml" Id="R1ee991109af34393" /><Relationship Type="http://schemas.openxmlformats.org/officeDocument/2006/relationships/footer" Target="/word/footer2.xml" Id="R436a06423afb4eef" /><Relationship Type="http://schemas.openxmlformats.org/officeDocument/2006/relationships/footer" Target="/word/footer3.xml" Id="R92093a4d1be1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5e72ba724d44dc" /></Relationships>
</file>