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c7ded3f87740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5e4f8506214a0c"/>
      <w:footerReference w:type="even" r:id="R1c27b8a025e441cd"/>
      <w:footerReference w:type="first" r:id="R02d0f463307343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748eb540c4c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DFZ-2017-3145-V-NE-EI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ae4b374fd4436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7c14d2214d49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f9dc3433ea419d" /><Relationship Type="http://schemas.openxmlformats.org/officeDocument/2006/relationships/numbering" Target="/word/numbering.xml" Id="R81eec1e5002d4702" /><Relationship Type="http://schemas.openxmlformats.org/officeDocument/2006/relationships/settings" Target="/word/settings.xml" Id="R29158c9914b449d7" /><Relationship Type="http://schemas.openxmlformats.org/officeDocument/2006/relationships/image" Target="/word/media/d76996eb-dc45-4cd6-9a3f-e01f4a776d75.png" Id="R33a748eb540c4cd3" /><Relationship Type="http://schemas.openxmlformats.org/officeDocument/2006/relationships/image" Target="/word/media/64fcbe87-cdb8-4fd7-8ac5-42633a5e27a8.png" Id="R7eae4b374fd4436f" /><Relationship Type="http://schemas.openxmlformats.org/officeDocument/2006/relationships/footer" Target="/word/footer1.xml" Id="Rb05e4f8506214a0c" /><Relationship Type="http://schemas.openxmlformats.org/officeDocument/2006/relationships/footer" Target="/word/footer2.xml" Id="R1c27b8a025e441cd" /><Relationship Type="http://schemas.openxmlformats.org/officeDocument/2006/relationships/footer" Target="/word/footer3.xml" Id="R02d0f463307343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7c14d2214d4944" /></Relationships>
</file>