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ead5046e9847b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6ba5aa900e5418b"/>
      <w:footerReference w:type="even" r:id="R52e0bed5cf054502"/>
      <w:footerReference w:type="first" r:id="Rcb8dc040fb30436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8076fc144346a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DFZ-2017-1595-V-NE-EI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5b31513f9494084"/>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e3633082a9647b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3f4153fbf1545c1" /><Relationship Type="http://schemas.openxmlformats.org/officeDocument/2006/relationships/numbering" Target="/word/numbering.xml" Id="Re68b47a512174537" /><Relationship Type="http://schemas.openxmlformats.org/officeDocument/2006/relationships/settings" Target="/word/settings.xml" Id="R007a707705bb44d3" /><Relationship Type="http://schemas.openxmlformats.org/officeDocument/2006/relationships/image" Target="/word/media/d4b0211b-023f-49c3-85ad-9dbb8f4be064.png" Id="Re28076fc144346a9" /><Relationship Type="http://schemas.openxmlformats.org/officeDocument/2006/relationships/image" Target="/word/media/0b2e53e5-dcba-4239-acbe-a2dea2b84df7.png" Id="R35b31513f9494084" /><Relationship Type="http://schemas.openxmlformats.org/officeDocument/2006/relationships/footer" Target="/word/footer1.xml" Id="R06ba5aa900e5418b" /><Relationship Type="http://schemas.openxmlformats.org/officeDocument/2006/relationships/footer" Target="/word/footer2.xml" Id="R52e0bed5cf054502" /><Relationship Type="http://schemas.openxmlformats.org/officeDocument/2006/relationships/footer" Target="/word/footer3.xml" Id="Rcb8dc040fb30436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e3633082a9647bf" /></Relationships>
</file>