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674e02e71944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98b558b114f46ba"/>
      <w:footerReference w:type="even" r:id="R0cd657701c30487f"/>
      <w:footerReference w:type="first" r:id="Rf9edd5e45a8141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4b784022be483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DFZ-2017-2469-V-NE-EI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8e71b4ee484dbb"/>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036f98571404f7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a7e28d2248481a" /><Relationship Type="http://schemas.openxmlformats.org/officeDocument/2006/relationships/numbering" Target="/word/numbering.xml" Id="R5145409e121545a8" /><Relationship Type="http://schemas.openxmlformats.org/officeDocument/2006/relationships/settings" Target="/word/settings.xml" Id="R62e70cf6828b4b87" /><Relationship Type="http://schemas.openxmlformats.org/officeDocument/2006/relationships/image" Target="/word/media/32aa320e-d2ed-435d-b41d-40ffefd8665a.png" Id="R934b784022be4838" /><Relationship Type="http://schemas.openxmlformats.org/officeDocument/2006/relationships/image" Target="/word/media/a1126a68-1142-41d2-aa46-9f6438a9a288.png" Id="Rc08e71b4ee484dbb" /><Relationship Type="http://schemas.openxmlformats.org/officeDocument/2006/relationships/footer" Target="/word/footer1.xml" Id="R598b558b114f46ba" /><Relationship Type="http://schemas.openxmlformats.org/officeDocument/2006/relationships/footer" Target="/word/footer2.xml" Id="R0cd657701c30487f" /><Relationship Type="http://schemas.openxmlformats.org/officeDocument/2006/relationships/footer" Target="/word/footer3.xml" Id="Rf9edd5e45a8141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036f98571404f75" /></Relationships>
</file>