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a6ec48d54540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acccc258fe46b1"/>
      <w:footerReference w:type="even" r:id="Rfde3e27782f44832"/>
      <w:footerReference w:type="first" r:id="R29cc0e7bcf4e4a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6611bf56be4e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DFZ-2017-1798-IV-NE-EI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41bb06f364492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24afc37a1b4b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38c899af5540b1" /><Relationship Type="http://schemas.openxmlformats.org/officeDocument/2006/relationships/numbering" Target="/word/numbering.xml" Id="R1706b3f5255b4b4c" /><Relationship Type="http://schemas.openxmlformats.org/officeDocument/2006/relationships/settings" Target="/word/settings.xml" Id="R4d672b05ab334840" /><Relationship Type="http://schemas.openxmlformats.org/officeDocument/2006/relationships/image" Target="/word/media/4011ec0f-b6ba-439a-aab1-bc777f38a0ad.png" Id="Rb66611bf56be4edc" /><Relationship Type="http://schemas.openxmlformats.org/officeDocument/2006/relationships/image" Target="/word/media/a3f2caca-bbcb-4bc6-ad84-e5ec6370a21e.png" Id="R4f41bb06f3644922" /><Relationship Type="http://schemas.openxmlformats.org/officeDocument/2006/relationships/footer" Target="/word/footer1.xml" Id="Rc6acccc258fe46b1" /><Relationship Type="http://schemas.openxmlformats.org/officeDocument/2006/relationships/footer" Target="/word/footer2.xml" Id="Rfde3e27782f44832" /><Relationship Type="http://schemas.openxmlformats.org/officeDocument/2006/relationships/footer" Target="/word/footer3.xml" Id="R29cc0e7bcf4e4a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24afc37a1b4b2a" /></Relationships>
</file>