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2b6029f12440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8433a3896b4ede"/>
      <w:footerReference w:type="even" r:id="Re6615f46b36b4aeb"/>
      <w:footerReference w:type="first" r:id="Rec243a7f777746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f0dd38fe1542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MASISA S.A. (CABRERO)</w:t>
      </w:r>
    </w:p>
    <w:p>
      <w:pPr>
        <w:jc w:val="center"/>
      </w:pPr>
      <w:r>
        <w:rPr>
          <w:sz w:val="32"/>
          <w:szCs w:val="32"/>
          <w:b/>
        </w:rPr>
        <w:br/>
      </w:r>
      <w:r>
        <w:rPr>
          <w:sz w:val="32"/>
          <w:szCs w:val="32"/>
          <w:b/>
        </w:rPr>
        <w:t>DFZ-2017-3014-VIII-NE-EI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70a53b2c0d4d7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“MASISA S.A. (CABRERO)”,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MASISA S.A.</w:t>
            </w:r>
          </w:p>
        </w:tc>
        <w:tc>
          <w:tcPr>
            <w:tcW w:w="2310" w:type="pct"/>
            <w:gridSpan w:val="2"/>
          </w:tcPr>
          <w:p>
            <w:pPr/>
            <w:r>
              <w:rPr>
                <w:b/>
              </w:rPr>
              <w:t>RUT o RUN:</w:t>
            </w:r>
            <w:r>
              <w:br/>
            </w:r>
            <w:r>
              <w:t>96802690-9</w:t>
            </w:r>
          </w:p>
        </w:tc>
      </w:tr>
      <w:tr>
        <w:tc>
          <w:tcPr>
            <w:tcW w:w="2310" w:type="pct"/>
            <w:gridSpan w:val="4"/>
          </w:tcPr>
          <w:p>
            <w:pPr/>
            <w:r>
              <w:rPr>
                <w:b/>
              </w:rPr>
              <w:t>Identificación de la actividad, proyecto o fuente fiscalizada:</w:t>
            </w:r>
            <w:r>
              <w:br/>
            </w:r>
            <w:r>
              <w:t>MASISA S.A. (CABRERO)</w:t>
            </w:r>
          </w:p>
        </w:tc>
      </w:tr>
      <w:tr>
        <w:tc>
          <w:tcPr>
            <w:tcW w:w="15000" w:type="dxa"/>
          </w:tcPr>
          <w:p>
            <w:pPr/>
            <w:r>
              <w:rPr>
                <w:b/>
              </w:rPr>
              <w:t>Dirección:</w:t>
            </w:r>
            <w:r>
              <w:br/>
            </w:r>
            <w:r>
              <w:t>KM 2,15 RUTA U50, CABRERO,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JOSE.RIVAS@MASISA.COM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1748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(MADERAS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p>
        </w:tc>
      </w:tr>
      <w:tr>
        <w:tc>
          <w:tcPr>
            <w:tcW w:w="2310" w:type="auto"/>
          </w:tcPr>
          <w:p>
            <w:pPr/>
            <w:r>
              <w:rPr>
                <w:sz w:val="18"/>
                <w:szCs w:val="18"/>
              </w:rPr>
              <w:t>PUNTO 1 (TABLEROS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(MADERAS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(TABLEROS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(MADERAS - CANAL AFL. ESTERO COIHUICO)</w:t>
            </w:r>
          </w:p>
        </w:tc>
      </w:tr>
      <w:tr>
        <w:tc>
          <w:tcPr>
            <w:tcW w:w="2310" w:type="auto"/>
          </w:tcPr>
          <w:p>
            <w:pPr>
              <w:jc w:val="center"/>
            </w:pPr>
            <w:r>
              <w:t>2</w:t>
            </w:r>
          </w:p>
        </w:tc>
        <w:tc>
          <w:tcPr>
            <w:tcW w:w="2310" w:type="auto"/>
          </w:tcPr>
          <w:p>
            <w:pPr/>
            <w:r>
              <w:t>Ficha de resultados de autocontrol PUNTO 1 (TABLEROS - CANAL AFL. ESTERO COIHUICO)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fccf1453e234a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4686f34cad4c6d" /><Relationship Type="http://schemas.openxmlformats.org/officeDocument/2006/relationships/numbering" Target="/word/numbering.xml" Id="Rea72b2873faa4aca" /><Relationship Type="http://schemas.openxmlformats.org/officeDocument/2006/relationships/settings" Target="/word/settings.xml" Id="R759702873d514990" /><Relationship Type="http://schemas.openxmlformats.org/officeDocument/2006/relationships/image" Target="/word/media/f584c173-c118-4130-a0e7-30fca7e61dca.png" Id="R8ff0dd38fe154236" /><Relationship Type="http://schemas.openxmlformats.org/officeDocument/2006/relationships/image" Target="/word/media/da16ab0b-03e0-41ca-b5d9-2e82ec37c784.png" Id="R1070a53b2c0d4d70" /><Relationship Type="http://schemas.openxmlformats.org/officeDocument/2006/relationships/footer" Target="/word/footer1.xml" Id="Rcc8433a3896b4ede" /><Relationship Type="http://schemas.openxmlformats.org/officeDocument/2006/relationships/footer" Target="/word/footer2.xml" Id="Re6615f46b36b4aeb" /><Relationship Type="http://schemas.openxmlformats.org/officeDocument/2006/relationships/footer" Target="/word/footer3.xml" Id="Rec243a7f777746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fccf1453e234a50" /></Relationships>
</file>