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570128ecf24a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3946819e254b07"/>
      <w:footerReference w:type="even" r:id="Ra1fe40d5c77b470a"/>
      <w:footerReference w:type="first" r:id="R74073331b5f042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759088d41945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DFZ-2017-2946-XV-NE-EI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704e8d969d40f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r>
              <w:t>JOSE.ESPINOZA@PIEMONTE.CL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4d3b9ecd8c4f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5098178228413f" /><Relationship Type="http://schemas.openxmlformats.org/officeDocument/2006/relationships/numbering" Target="/word/numbering.xml" Id="Rdfead7bffde1472c" /><Relationship Type="http://schemas.openxmlformats.org/officeDocument/2006/relationships/settings" Target="/word/settings.xml" Id="R8ec36de38f5d4a72" /><Relationship Type="http://schemas.openxmlformats.org/officeDocument/2006/relationships/image" Target="/word/media/8f44aff5-bd4d-4231-8050-3194827b3e2f.png" Id="Rf8759088d41945d4" /><Relationship Type="http://schemas.openxmlformats.org/officeDocument/2006/relationships/image" Target="/word/media/0857b392-870f-4787-a73b-417139735d20.png" Id="R71704e8d969d40f8" /><Relationship Type="http://schemas.openxmlformats.org/officeDocument/2006/relationships/footer" Target="/word/footer1.xml" Id="R033946819e254b07" /><Relationship Type="http://schemas.openxmlformats.org/officeDocument/2006/relationships/footer" Target="/word/footer2.xml" Id="Ra1fe40d5c77b470a" /><Relationship Type="http://schemas.openxmlformats.org/officeDocument/2006/relationships/footer" Target="/word/footer3.xml" Id="R74073331b5f042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4d3b9ecd8c4f90" /></Relationships>
</file>