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013c32019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c40034350a74454"/>
      <w:footerReference w:type="even" r:id="Rae8d11cb5976463a"/>
      <w:footerReference w:type="first" r:id="R9c3e5532b27146c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35394f805bd405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DFZ-2017-2281-XIII-NE-EI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4bf4287812445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OCTUBRE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OCTUBRE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9c7cc69fb68455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6e38ca56b4380" /><Relationship Type="http://schemas.openxmlformats.org/officeDocument/2006/relationships/numbering" Target="/word/numbering.xml" Id="Rfb38f2b0c2a843fc" /><Relationship Type="http://schemas.openxmlformats.org/officeDocument/2006/relationships/settings" Target="/word/settings.xml" Id="R5b386b5a7b2e49af" /><Relationship Type="http://schemas.openxmlformats.org/officeDocument/2006/relationships/image" Target="/word/media/e9afb1e6-7c29-42f6-b934-cd1c513a3e20.png" Id="Re35394f805bd4056" /><Relationship Type="http://schemas.openxmlformats.org/officeDocument/2006/relationships/image" Target="/word/media/86c476f0-23ce-4b9f-bf88-0e59f90c9cd4.png" Id="R44bf428781244556" /><Relationship Type="http://schemas.openxmlformats.org/officeDocument/2006/relationships/footer" Target="/word/footer1.xml" Id="R8c40034350a74454" /><Relationship Type="http://schemas.openxmlformats.org/officeDocument/2006/relationships/footer" Target="/word/footer2.xml" Id="Rae8d11cb5976463a" /><Relationship Type="http://schemas.openxmlformats.org/officeDocument/2006/relationships/footer" Target="/word/footer3.xml" Id="R9c3e5532b27146c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9c7cc69fb68455b" /></Relationships>
</file>