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14cbdaa9540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a44ea5e5bf4a73"/>
      <w:footerReference w:type="even" r:id="R44a88ceb192a4b01"/>
      <w:footerReference w:type="first" r:id="R7366ebc1a31543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e8790ca6e42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DFZ-2017-1442-XIII-NE-EI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d9f21c7614a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(QUEBRADA EL AGUILAR);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(QUEBRADA EL AGUILAR)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95291b8304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a4b8af5c64675" /><Relationship Type="http://schemas.openxmlformats.org/officeDocument/2006/relationships/numbering" Target="/word/numbering.xml" Id="R489c085527434b38" /><Relationship Type="http://schemas.openxmlformats.org/officeDocument/2006/relationships/settings" Target="/word/settings.xml" Id="Rc01e8d03114e4c4b" /><Relationship Type="http://schemas.openxmlformats.org/officeDocument/2006/relationships/image" Target="/word/media/f5b8e600-c9cc-45dc-b882-561960ee6e94.png" Id="R712e8790ca6e42ea" /><Relationship Type="http://schemas.openxmlformats.org/officeDocument/2006/relationships/image" Target="/word/media/4fce1daf-d819-4034-b06c-412e22417708.png" Id="R51fd9f21c7614a6b" /><Relationship Type="http://schemas.openxmlformats.org/officeDocument/2006/relationships/footer" Target="/word/footer1.xml" Id="R74a44ea5e5bf4a73" /><Relationship Type="http://schemas.openxmlformats.org/officeDocument/2006/relationships/footer" Target="/word/footer2.xml" Id="R44a88ceb192a4b01" /><Relationship Type="http://schemas.openxmlformats.org/officeDocument/2006/relationships/footer" Target="/word/footer3.xml" Id="R7366ebc1a31543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95291b830443b2" /></Relationships>
</file>