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36afb351e48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00a9b39c1e42e9"/>
      <w:footerReference w:type="even" r:id="Reaa6d618555d4071"/>
      <w:footerReference w:type="first" r:id="R74cbcb4fa6104c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194e42b29c48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DFZ-2017-1796-XIII-NE-EI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f186a2b3d648d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8684dbac8044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1c5236269d4121" /><Relationship Type="http://schemas.openxmlformats.org/officeDocument/2006/relationships/numbering" Target="/word/numbering.xml" Id="Ra20d404e5a624c52" /><Relationship Type="http://schemas.openxmlformats.org/officeDocument/2006/relationships/settings" Target="/word/settings.xml" Id="Rd64a05d773484fc5" /><Relationship Type="http://schemas.openxmlformats.org/officeDocument/2006/relationships/image" Target="/word/media/a2ee8439-9189-4193-b824-dd35e3cbab01.png" Id="Re4194e42b29c4814" /><Relationship Type="http://schemas.openxmlformats.org/officeDocument/2006/relationships/image" Target="/word/media/4a3ec93e-812b-4b63-a175-e49eed93b3b9.png" Id="R9ef186a2b3d648d7" /><Relationship Type="http://schemas.openxmlformats.org/officeDocument/2006/relationships/footer" Target="/word/footer1.xml" Id="R9000a9b39c1e42e9" /><Relationship Type="http://schemas.openxmlformats.org/officeDocument/2006/relationships/footer" Target="/word/footer2.xml" Id="Reaa6d618555d4071" /><Relationship Type="http://schemas.openxmlformats.org/officeDocument/2006/relationships/footer" Target="/word/footer3.xml" Id="R74cbcb4fa6104c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8684dbac80441d" /></Relationships>
</file>