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236afb351e48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00a9b39c1e42e9"/>
      <w:footerReference w:type="even" r:id="Reaa6d618555d4071"/>
      <w:footerReference w:type="first" r:id="R74cbcb4fa6104c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194e42b29c48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DFZ-2017-1796-XIII-NE-EI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ef186a2b3d648d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8684dbac8044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1c5236269d4121" /><Relationship Type="http://schemas.openxmlformats.org/officeDocument/2006/relationships/numbering" Target="/word/numbering.xml" Id="Ra20d404e5a624c52" /><Relationship Type="http://schemas.openxmlformats.org/officeDocument/2006/relationships/settings" Target="/word/settings.xml" Id="Rd64a05d773484fc5" /><Relationship Type="http://schemas.openxmlformats.org/officeDocument/2006/relationships/image" Target="/word/media/a2ee8439-9189-4193-b824-dd35e3cbab01.png" Id="Re4194e42b29c4814" /><Relationship Type="http://schemas.openxmlformats.org/officeDocument/2006/relationships/image" Target="/word/media/4a3ec93e-812b-4b63-a175-e49eed93b3b9.png" Id="R9ef186a2b3d648d7" /><Relationship Type="http://schemas.openxmlformats.org/officeDocument/2006/relationships/footer" Target="/word/footer1.xml" Id="R9000a9b39c1e42e9" /><Relationship Type="http://schemas.openxmlformats.org/officeDocument/2006/relationships/footer" Target="/word/footer2.xml" Id="Reaa6d618555d4071" /><Relationship Type="http://schemas.openxmlformats.org/officeDocument/2006/relationships/footer" Target="/word/footer3.xml" Id="R74cbcb4fa6104c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8684dbac80441d" /></Relationships>
</file>