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bb0953757d4a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9084d93b7e4613"/>
      <w:footerReference w:type="even" r:id="R53021c13681c4960"/>
      <w:footerReference w:type="first" r:id="R486fe7783eea48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8ff512aec648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DFZ-2017-2419-XIII-NE-EI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156185ed9c469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638b4f4f9842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fa3a9139d644e7" /><Relationship Type="http://schemas.openxmlformats.org/officeDocument/2006/relationships/numbering" Target="/word/numbering.xml" Id="R9f621aaae2f447a5" /><Relationship Type="http://schemas.openxmlformats.org/officeDocument/2006/relationships/settings" Target="/word/settings.xml" Id="R2073fa6a31d04603" /><Relationship Type="http://schemas.openxmlformats.org/officeDocument/2006/relationships/image" Target="/word/media/f9beae67-cf08-4708-8f3b-c9662c045607.png" Id="Rd28ff512aec648ec" /><Relationship Type="http://schemas.openxmlformats.org/officeDocument/2006/relationships/image" Target="/word/media/f839f599-d0cb-4622-bc12-afd8c9ff44fc.png" Id="Ree156185ed9c4693" /><Relationship Type="http://schemas.openxmlformats.org/officeDocument/2006/relationships/footer" Target="/word/footer1.xml" Id="R639084d93b7e4613" /><Relationship Type="http://schemas.openxmlformats.org/officeDocument/2006/relationships/footer" Target="/word/footer2.xml" Id="R53021c13681c4960" /><Relationship Type="http://schemas.openxmlformats.org/officeDocument/2006/relationships/footer" Target="/word/footer3.xml" Id="R486fe7783eea48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638b4f4f984203" /></Relationships>
</file>