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6ce0748a8149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d931aaf02a4675"/>
      <w:footerReference w:type="even" r:id="R1daf364696b94ba7"/>
      <w:footerReference w:type="first" r:id="R54416a7eeb2343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38d0bb202344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DFZ-2017-2132-VI-NE-EI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7cde08de4440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c4c8429ba46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eaca549d64e75" /><Relationship Type="http://schemas.openxmlformats.org/officeDocument/2006/relationships/numbering" Target="/word/numbering.xml" Id="Re61e5860f9d94e5e" /><Relationship Type="http://schemas.openxmlformats.org/officeDocument/2006/relationships/settings" Target="/word/settings.xml" Id="R52d8a14663d64dcc" /><Relationship Type="http://schemas.openxmlformats.org/officeDocument/2006/relationships/image" Target="/word/media/8007f319-d7d3-4e25-9939-b2993190ea62.png" Id="R3538d0bb20234408" /><Relationship Type="http://schemas.openxmlformats.org/officeDocument/2006/relationships/image" Target="/word/media/efefd61c-ce01-43c1-a5d4-570d517624b9.png" Id="R6bc7cde08de44404" /><Relationship Type="http://schemas.openxmlformats.org/officeDocument/2006/relationships/footer" Target="/word/footer1.xml" Id="Rfed931aaf02a4675" /><Relationship Type="http://schemas.openxmlformats.org/officeDocument/2006/relationships/footer" Target="/word/footer2.xml" Id="R1daf364696b94ba7" /><Relationship Type="http://schemas.openxmlformats.org/officeDocument/2006/relationships/footer" Target="/word/footer3.xml" Id="R54416a7eeb2343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c4c8429ba462b" /></Relationships>
</file>