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03c56a59454c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718a0d95204653"/>
      <w:footerReference w:type="even" r:id="R7a03cbd222ec4fa9"/>
      <w:footerReference w:type="first" r:id="R38b71c86b77b47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17f3340d514d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DFZ-2017-1633-X-NE-EI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b9019def54da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5f9a16cd3443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10643a513c4b7d" /><Relationship Type="http://schemas.openxmlformats.org/officeDocument/2006/relationships/numbering" Target="/word/numbering.xml" Id="Re45b150d2f9947bc" /><Relationship Type="http://schemas.openxmlformats.org/officeDocument/2006/relationships/settings" Target="/word/settings.xml" Id="R1adf5d2b6f184b60" /><Relationship Type="http://schemas.openxmlformats.org/officeDocument/2006/relationships/image" Target="/word/media/411281ed-15cb-4146-afe7-07093486827a.png" Id="R9317f3340d514dca" /><Relationship Type="http://schemas.openxmlformats.org/officeDocument/2006/relationships/image" Target="/word/media/3a4ab36a-1baf-4fa3-87a3-9bc2cda0758a.png" Id="Rb41b9019def54da3" /><Relationship Type="http://schemas.openxmlformats.org/officeDocument/2006/relationships/footer" Target="/word/footer1.xml" Id="R64718a0d95204653" /><Relationship Type="http://schemas.openxmlformats.org/officeDocument/2006/relationships/footer" Target="/word/footer2.xml" Id="R7a03cbd222ec4fa9" /><Relationship Type="http://schemas.openxmlformats.org/officeDocument/2006/relationships/footer" Target="/word/footer3.xml" Id="R38b71c86b77b47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5f9a16cd3443bd" /></Relationships>
</file>