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4a8226497248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b19b5a57464611"/>
      <w:footerReference w:type="even" r:id="Reba8ee8bfe8d4c6d"/>
      <w:footerReference w:type="first" r:id="R57035a23c3414a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72b512efd4b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DFZ-2017-2992-X-NE-EI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37b1763b2a4a9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2bc78690114c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8e4c73d5504dc8" /><Relationship Type="http://schemas.openxmlformats.org/officeDocument/2006/relationships/numbering" Target="/word/numbering.xml" Id="R2ac4ad7cb6bc4cd6" /><Relationship Type="http://schemas.openxmlformats.org/officeDocument/2006/relationships/settings" Target="/word/settings.xml" Id="R5f78451628014e62" /><Relationship Type="http://schemas.openxmlformats.org/officeDocument/2006/relationships/image" Target="/word/media/85cd8201-e1b1-4bb8-8aa2-5f07b789e6e1.png" Id="Rad372b512efd4bf3" /><Relationship Type="http://schemas.openxmlformats.org/officeDocument/2006/relationships/image" Target="/word/media/72d6151c-4ae8-44f3-94ea-9c6c7dbaa09a.png" Id="R9537b1763b2a4a90" /><Relationship Type="http://schemas.openxmlformats.org/officeDocument/2006/relationships/footer" Target="/word/footer1.xml" Id="Rdbb19b5a57464611" /><Relationship Type="http://schemas.openxmlformats.org/officeDocument/2006/relationships/footer" Target="/word/footer2.xml" Id="Reba8ee8bfe8d4c6d" /><Relationship Type="http://schemas.openxmlformats.org/officeDocument/2006/relationships/footer" Target="/word/footer3.xml" Id="R57035a23c3414a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2bc78690114cc9" /></Relationships>
</file>