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9f640f335341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1abce894034b80"/>
      <w:footerReference w:type="even" r:id="R6c8719c77df5438f"/>
      <w:footerReference w:type="first" r:id="Ra5c232018a974e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4c15e7156c4e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DFZ-2017-2451-IX-NE-EI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6b7c43c0634aa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6925d1b3e942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66cd787b74459" /><Relationship Type="http://schemas.openxmlformats.org/officeDocument/2006/relationships/numbering" Target="/word/numbering.xml" Id="Re303425fadbc45bf" /><Relationship Type="http://schemas.openxmlformats.org/officeDocument/2006/relationships/settings" Target="/word/settings.xml" Id="R5d8489f171f0418e" /><Relationship Type="http://schemas.openxmlformats.org/officeDocument/2006/relationships/image" Target="/word/media/a1de76dc-1749-4dca-b826-263952db5911.png" Id="R7c4c15e7156c4e85" /><Relationship Type="http://schemas.openxmlformats.org/officeDocument/2006/relationships/image" Target="/word/media/6a84d721-c5d1-4a4f-a403-aeba1afd9e78.png" Id="Ra86b7c43c0634aa7" /><Relationship Type="http://schemas.openxmlformats.org/officeDocument/2006/relationships/footer" Target="/word/footer1.xml" Id="R691abce894034b80" /><Relationship Type="http://schemas.openxmlformats.org/officeDocument/2006/relationships/footer" Target="/word/footer2.xml" Id="R6c8719c77df5438f" /><Relationship Type="http://schemas.openxmlformats.org/officeDocument/2006/relationships/footer" Target="/word/footer3.xml" Id="Ra5c232018a974e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6925d1b3e94263" /></Relationships>
</file>