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b62584025c44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cd1dbfb96b4149"/>
      <w:footerReference w:type="even" r:id="R25dd05d2c7374000"/>
      <w:footerReference w:type="first" r:id="Rcb79334538554f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6812251f774c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7-311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2a8fae11984f8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1692c0a07f40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0726da4e52436c" /><Relationship Type="http://schemas.openxmlformats.org/officeDocument/2006/relationships/numbering" Target="/word/numbering.xml" Id="R48e65400860445bb" /><Relationship Type="http://schemas.openxmlformats.org/officeDocument/2006/relationships/settings" Target="/word/settings.xml" Id="Rf40dd88d80a54a7e" /><Relationship Type="http://schemas.openxmlformats.org/officeDocument/2006/relationships/image" Target="/word/media/b4d28ca5-1bd4-4eab-bb40-b14603550430.png" Id="Rb36812251f774c94" /><Relationship Type="http://schemas.openxmlformats.org/officeDocument/2006/relationships/image" Target="/word/media/f7282991-f3fe-4d35-89af-60ec8201333d.png" Id="Ra22a8fae11984f8d" /><Relationship Type="http://schemas.openxmlformats.org/officeDocument/2006/relationships/footer" Target="/word/footer1.xml" Id="R7bcd1dbfb96b4149" /><Relationship Type="http://schemas.openxmlformats.org/officeDocument/2006/relationships/footer" Target="/word/footer2.xml" Id="R25dd05d2c7374000" /><Relationship Type="http://schemas.openxmlformats.org/officeDocument/2006/relationships/footer" Target="/word/footer3.xml" Id="Rcb79334538554f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1692c0a07f407c" /></Relationships>
</file>