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c236cac2fa40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ae86c32af34282"/>
      <w:footerReference w:type="even" r:id="R271bbfb361024e9b"/>
      <w:footerReference w:type="first" r:id="R1c825f349fc742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72e5416d8d4b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DFZ-2017-1943-VII-NE-EI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041185d2754af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b89b67f5754b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501a6704744033" /><Relationship Type="http://schemas.openxmlformats.org/officeDocument/2006/relationships/numbering" Target="/word/numbering.xml" Id="Rcf302dfabbd949f0" /><Relationship Type="http://schemas.openxmlformats.org/officeDocument/2006/relationships/settings" Target="/word/settings.xml" Id="R0b6e41a075d4484f" /><Relationship Type="http://schemas.openxmlformats.org/officeDocument/2006/relationships/image" Target="/word/media/b0576c46-7cd5-473e-8f2d-747b0cf7da98.png" Id="R2972e5416d8d4b6e" /><Relationship Type="http://schemas.openxmlformats.org/officeDocument/2006/relationships/image" Target="/word/media/9032de47-257e-4121-9b5d-bd10f2668b57.png" Id="R56041185d2754afb" /><Relationship Type="http://schemas.openxmlformats.org/officeDocument/2006/relationships/footer" Target="/word/footer1.xml" Id="Rbaae86c32af34282" /><Relationship Type="http://schemas.openxmlformats.org/officeDocument/2006/relationships/footer" Target="/word/footer2.xml" Id="R271bbfb361024e9b" /><Relationship Type="http://schemas.openxmlformats.org/officeDocument/2006/relationships/footer" Target="/word/footer3.xml" Id="R1c825f349fc742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b89b67f5754b39" /></Relationships>
</file>