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b9ab64f544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352d53890d4fb8"/>
      <w:footerReference w:type="even" r:id="Re88f215381bb4b5c"/>
      <w:footerReference w:type="first" r:id="Re48e8ffc9a7644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0a3fa9e2542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DFZ-2017-3113-VII-NE-EI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3babb1fd941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8d955b10b343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c09b4578434b98" /><Relationship Type="http://schemas.openxmlformats.org/officeDocument/2006/relationships/numbering" Target="/word/numbering.xml" Id="R242beed147b64411" /><Relationship Type="http://schemas.openxmlformats.org/officeDocument/2006/relationships/settings" Target="/word/settings.xml" Id="R45736f15dd7d41d6" /><Relationship Type="http://schemas.openxmlformats.org/officeDocument/2006/relationships/image" Target="/word/media/eba3cc46-2877-4cd6-9077-ae1a3a5694af.png" Id="R84f0a3fa9e2542fd" /><Relationship Type="http://schemas.openxmlformats.org/officeDocument/2006/relationships/image" Target="/word/media/bd58cef2-7444-4e62-86da-8c4e6222e439.png" Id="Rc0f3babb1fd94162" /><Relationship Type="http://schemas.openxmlformats.org/officeDocument/2006/relationships/footer" Target="/word/footer1.xml" Id="Re2352d53890d4fb8" /><Relationship Type="http://schemas.openxmlformats.org/officeDocument/2006/relationships/footer" Target="/word/footer2.xml" Id="Re88f215381bb4b5c" /><Relationship Type="http://schemas.openxmlformats.org/officeDocument/2006/relationships/footer" Target="/word/footer3.xml" Id="Re48e8ffc9a7644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8d955b10b3432d" /></Relationships>
</file>