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77a905aaf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3cf7f9973fc4b5b"/>
      <w:footerReference w:type="even" r:id="R8d66720b96974b6d"/>
      <w:footerReference w:type="first" r:id="R1952cde12a894d6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13de4e23e424a0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(LICANCEL)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DFZ-2017-1476-VII-NE-EI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28f77369d0d4d9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(LICANCEL)”, en el marco de la norma de emisión DS.90/00 para el reporte del período correspondiente a SEPTIEMBRE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(LICANCEL)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ILOCA, KILÓMETRO 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LICANTÉN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ANDRES.MELLADO@ARAUCO.CL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4063 de fecha 06-11-2009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MATAQUITO)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3fb95aefdbe41c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3f61bd00f4db8" /><Relationship Type="http://schemas.openxmlformats.org/officeDocument/2006/relationships/numbering" Target="/word/numbering.xml" Id="R8bc3945344ce4edc" /><Relationship Type="http://schemas.openxmlformats.org/officeDocument/2006/relationships/settings" Target="/word/settings.xml" Id="Re86c326b401f42f9" /><Relationship Type="http://schemas.openxmlformats.org/officeDocument/2006/relationships/image" Target="/word/media/2762c8c4-0d3d-41e5-9c57-099bf02c0d16.png" Id="R513de4e23e424a03" /><Relationship Type="http://schemas.openxmlformats.org/officeDocument/2006/relationships/image" Target="/word/media/7119bebe-6aab-4fb3-910e-c14f7567404c.png" Id="Rf28f77369d0d4d98" /><Relationship Type="http://schemas.openxmlformats.org/officeDocument/2006/relationships/footer" Target="/word/footer1.xml" Id="R63cf7f9973fc4b5b" /><Relationship Type="http://schemas.openxmlformats.org/officeDocument/2006/relationships/footer" Target="/word/footer2.xml" Id="R8d66720b96974b6d" /><Relationship Type="http://schemas.openxmlformats.org/officeDocument/2006/relationships/footer" Target="/word/footer3.xml" Id="R1952cde12a894d6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3fb95aefdbe41c2" /></Relationships>
</file>