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3af059861486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7920ec50171491d"/>
      <w:footerReference w:type="even" r:id="R9daf6b481a934454"/>
      <w:footerReference w:type="first" r:id="R161a17bbcb834a4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c18747cdda49b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DFZ-2017-1447-VIII-NE-EI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4563047e0d4421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3649d094579491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9e67093728488d" /><Relationship Type="http://schemas.openxmlformats.org/officeDocument/2006/relationships/numbering" Target="/word/numbering.xml" Id="R28ec2c097ccf46ce" /><Relationship Type="http://schemas.openxmlformats.org/officeDocument/2006/relationships/settings" Target="/word/settings.xml" Id="R361785aeb2f14262" /><Relationship Type="http://schemas.openxmlformats.org/officeDocument/2006/relationships/image" Target="/word/media/73f78a44-6379-40a3-afae-21258faf9590.png" Id="R2dc18747cdda49b0" /><Relationship Type="http://schemas.openxmlformats.org/officeDocument/2006/relationships/image" Target="/word/media/f7a95095-2031-441b-a2cd-d438c2a56e0c.png" Id="R64563047e0d4421e" /><Relationship Type="http://schemas.openxmlformats.org/officeDocument/2006/relationships/footer" Target="/word/footer1.xml" Id="Rd7920ec50171491d" /><Relationship Type="http://schemas.openxmlformats.org/officeDocument/2006/relationships/footer" Target="/word/footer2.xml" Id="R9daf6b481a934454" /><Relationship Type="http://schemas.openxmlformats.org/officeDocument/2006/relationships/footer" Target="/word/footer3.xml" Id="R161a17bbcb834a4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3649d094579491e" /></Relationships>
</file>