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8cafcd98b4d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4a3c4e401db4cfc"/>
      <w:footerReference w:type="even" r:id="R54e1d3f4d3134d02"/>
      <w:footerReference w:type="first" r:id="Rd30bd63dcb2445c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0d3a92cc404a3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DFZ-2017-3318-VIII-NE-EI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14dc401d7384c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e45a8d05e8642f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6b88c9fa054959" /><Relationship Type="http://schemas.openxmlformats.org/officeDocument/2006/relationships/numbering" Target="/word/numbering.xml" Id="Ree69beeaf1c54adc" /><Relationship Type="http://schemas.openxmlformats.org/officeDocument/2006/relationships/settings" Target="/word/settings.xml" Id="R9b3210ae49624f4f" /><Relationship Type="http://schemas.openxmlformats.org/officeDocument/2006/relationships/image" Target="/word/media/97909546-567e-4941-9887-591401931b3d.png" Id="R3e0d3a92cc404a31" /><Relationship Type="http://schemas.openxmlformats.org/officeDocument/2006/relationships/image" Target="/word/media/ae67046e-6ba8-4e63-86d1-8736941aad0b.png" Id="R414dc401d7384c47" /><Relationship Type="http://schemas.openxmlformats.org/officeDocument/2006/relationships/footer" Target="/word/footer1.xml" Id="R74a3c4e401db4cfc" /><Relationship Type="http://schemas.openxmlformats.org/officeDocument/2006/relationships/footer" Target="/word/footer2.xml" Id="R54e1d3f4d3134d02" /><Relationship Type="http://schemas.openxmlformats.org/officeDocument/2006/relationships/footer" Target="/word/footer3.xml" Id="Rd30bd63dcb2445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e45a8d05e8642fd" /></Relationships>
</file>