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9c6a5f626846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3f660c7e404592"/>
      <w:footerReference w:type="even" r:id="R2f10c66054634f9e"/>
      <w:footerReference w:type="first" r:id="Rbe10b01f356446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038152d36e4e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DFZ-2017-2564-V-NE-EI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b03e8f2f144db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f090f17a7f49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251ea904024b79" /><Relationship Type="http://schemas.openxmlformats.org/officeDocument/2006/relationships/numbering" Target="/word/numbering.xml" Id="Rcdb2ec83b5a14a05" /><Relationship Type="http://schemas.openxmlformats.org/officeDocument/2006/relationships/settings" Target="/word/settings.xml" Id="Ra2377b67a98f475f" /><Relationship Type="http://schemas.openxmlformats.org/officeDocument/2006/relationships/image" Target="/word/media/29738684-e40c-492d-bf52-6bf21862c423.png" Id="R7d038152d36e4e1a" /><Relationship Type="http://schemas.openxmlformats.org/officeDocument/2006/relationships/image" Target="/word/media/77f291d7-42d9-4c5a-bb49-f03d343c6f08.png" Id="Rf6b03e8f2f144dbe" /><Relationship Type="http://schemas.openxmlformats.org/officeDocument/2006/relationships/footer" Target="/word/footer1.xml" Id="R623f660c7e404592" /><Relationship Type="http://schemas.openxmlformats.org/officeDocument/2006/relationships/footer" Target="/word/footer2.xml" Id="R2f10c66054634f9e" /><Relationship Type="http://schemas.openxmlformats.org/officeDocument/2006/relationships/footer" Target="/word/footer3.xml" Id="Rbe10b01f356446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f090f17a7f4989" /></Relationships>
</file>