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42486f7caf34c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69f618367f46a2"/>
      <w:footerReference w:type="even" r:id="R2f888614c1f543de"/>
      <w:footerReference w:type="first" r:id="R6fa8e713d9ee4d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1826f4afcb43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DFZ-2016-3530-VI-NE-EI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7c3f8de1d4439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03cae160a6540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9884e1d0694f52" /><Relationship Type="http://schemas.openxmlformats.org/officeDocument/2006/relationships/numbering" Target="/word/numbering.xml" Id="R5a18d11667fe4e24" /><Relationship Type="http://schemas.openxmlformats.org/officeDocument/2006/relationships/settings" Target="/word/settings.xml" Id="R3b725b56b86b4fe3" /><Relationship Type="http://schemas.openxmlformats.org/officeDocument/2006/relationships/image" Target="/word/media/fede1d2f-fdba-4e16-8c9d-560034a768f7.png" Id="R191826f4afcb439a" /><Relationship Type="http://schemas.openxmlformats.org/officeDocument/2006/relationships/image" Target="/word/media/55805190-4079-4b2d-9d7e-bd55e7b92333.png" Id="Ra67c3f8de1d44394" /><Relationship Type="http://schemas.openxmlformats.org/officeDocument/2006/relationships/footer" Target="/word/footer1.xml" Id="R9a69f618367f46a2" /><Relationship Type="http://schemas.openxmlformats.org/officeDocument/2006/relationships/footer" Target="/word/footer2.xml" Id="R2f888614c1f543de" /><Relationship Type="http://schemas.openxmlformats.org/officeDocument/2006/relationships/footer" Target="/word/footer3.xml" Id="R6fa8e713d9ee4d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03cae160a654059" /></Relationships>
</file>