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45a55b923b46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8b7c1c68884bc5"/>
      <w:footerReference w:type="even" r:id="Ra3d6b685a9b94519"/>
      <w:footerReference w:type="first" r:id="R31d6e964253f4d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70a27f27074a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DFZ-2016-5144-XIII-NE-EI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d53710e919414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e61589691042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fe987b42934b42" /><Relationship Type="http://schemas.openxmlformats.org/officeDocument/2006/relationships/numbering" Target="/word/numbering.xml" Id="Rcafb7f3fce07464e" /><Relationship Type="http://schemas.openxmlformats.org/officeDocument/2006/relationships/settings" Target="/word/settings.xml" Id="R5bb405110a484684" /><Relationship Type="http://schemas.openxmlformats.org/officeDocument/2006/relationships/image" Target="/word/media/28afdecb-7489-47db-af6b-f5a5ebfe056a.png" Id="R7870a27f27074a7d" /><Relationship Type="http://schemas.openxmlformats.org/officeDocument/2006/relationships/image" Target="/word/media/8fef8fdf-54f5-45f6-9648-6902e31ad173.png" Id="R73d53710e9194144" /><Relationship Type="http://schemas.openxmlformats.org/officeDocument/2006/relationships/footer" Target="/word/footer1.xml" Id="Rf88b7c1c68884bc5" /><Relationship Type="http://schemas.openxmlformats.org/officeDocument/2006/relationships/footer" Target="/word/footer2.xml" Id="Ra3d6b685a9b94519" /><Relationship Type="http://schemas.openxmlformats.org/officeDocument/2006/relationships/footer" Target="/word/footer3.xml" Id="R31d6e964253f4d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e6158969104299" /></Relationships>
</file>