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97d5d166fd4e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0ee4df710c463e"/>
      <w:footerReference w:type="even" r:id="R906abbb21a994fa9"/>
      <w:footerReference w:type="first" r:id="Rb347fdba11d4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a43c9346a43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DFZ-2016-6457-VIII-NE-EI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8d501c8c8428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82ca224ea548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6c993b450744bb" /><Relationship Type="http://schemas.openxmlformats.org/officeDocument/2006/relationships/numbering" Target="/word/numbering.xml" Id="Rf18799c0078a4215" /><Relationship Type="http://schemas.openxmlformats.org/officeDocument/2006/relationships/settings" Target="/word/settings.xml" Id="Raf2d33bb63b34797" /><Relationship Type="http://schemas.openxmlformats.org/officeDocument/2006/relationships/image" Target="/word/media/f89b261d-2277-4e29-afe5-e030138383ec.png" Id="Rec8a43c9346a43b7" /><Relationship Type="http://schemas.openxmlformats.org/officeDocument/2006/relationships/image" Target="/word/media/8a38608c-61d8-48ce-b38b-0d21fd0aca4b.png" Id="Rc7e8d501c8c8428a" /><Relationship Type="http://schemas.openxmlformats.org/officeDocument/2006/relationships/footer" Target="/word/footer1.xml" Id="R3c0ee4df710c463e" /><Relationship Type="http://schemas.openxmlformats.org/officeDocument/2006/relationships/footer" Target="/word/footer2.xml" Id="R906abbb21a994fa9" /><Relationship Type="http://schemas.openxmlformats.org/officeDocument/2006/relationships/footer" Target="/word/footer3.xml" Id="Rb347fdba11d4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82ca224ea54872" /></Relationships>
</file>