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8c9eab36b44e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e0caad5e2c498b"/>
      <w:footerReference w:type="even" r:id="Rc0a40272b6ee416b"/>
      <w:footerReference w:type="first" r:id="Rb3ae49e6587346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a3754f35bd40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DFZ-2016-5361-X-NE-EI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4e79e1843d480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a45b93e94345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6c78fca9e449f4" /><Relationship Type="http://schemas.openxmlformats.org/officeDocument/2006/relationships/numbering" Target="/word/numbering.xml" Id="R07633f7ea3f34758" /><Relationship Type="http://schemas.openxmlformats.org/officeDocument/2006/relationships/settings" Target="/word/settings.xml" Id="R6b2e76e09d704a0b" /><Relationship Type="http://schemas.openxmlformats.org/officeDocument/2006/relationships/image" Target="/word/media/cfb7a560-ddb3-4411-b95c-8382e3d0bbba.png" Id="Rb8a3754f35bd406c" /><Relationship Type="http://schemas.openxmlformats.org/officeDocument/2006/relationships/image" Target="/word/media/e49244d8-749f-4888-b133-8d6780fb715e.png" Id="R514e79e1843d4802" /><Relationship Type="http://schemas.openxmlformats.org/officeDocument/2006/relationships/footer" Target="/word/footer1.xml" Id="Rfce0caad5e2c498b" /><Relationship Type="http://schemas.openxmlformats.org/officeDocument/2006/relationships/footer" Target="/word/footer2.xml" Id="Rc0a40272b6ee416b" /><Relationship Type="http://schemas.openxmlformats.org/officeDocument/2006/relationships/footer" Target="/word/footer3.xml" Id="Rb3ae49e6587346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a45b93e943452c" /></Relationships>
</file>