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525c3b269a4b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c37f120f294980"/>
      <w:footerReference w:type="even" r:id="R0bbfc8c1cd2b4ec3"/>
      <w:footerReference w:type="first" r:id="Rec3c633e03b64c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2e5a299ce446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DFZ-2016-5893-VIII-NE-EI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8ede51a3644f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060f72909546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d784522c7e467d" /><Relationship Type="http://schemas.openxmlformats.org/officeDocument/2006/relationships/numbering" Target="/word/numbering.xml" Id="R4c1ba18c23b74a6a" /><Relationship Type="http://schemas.openxmlformats.org/officeDocument/2006/relationships/settings" Target="/word/settings.xml" Id="R5bb054a28a8f41da" /><Relationship Type="http://schemas.openxmlformats.org/officeDocument/2006/relationships/image" Target="/word/media/2621ffa9-36a4-4c32-a3b6-f0cbcd4a63c5.png" Id="R342e5a299ce4467f" /><Relationship Type="http://schemas.openxmlformats.org/officeDocument/2006/relationships/image" Target="/word/media/49f79247-bf63-437a-9494-54333ca9dc2b.png" Id="R64d8ede51a3644f7" /><Relationship Type="http://schemas.openxmlformats.org/officeDocument/2006/relationships/footer" Target="/word/footer1.xml" Id="R0ac37f120f294980" /><Relationship Type="http://schemas.openxmlformats.org/officeDocument/2006/relationships/footer" Target="/word/footer2.xml" Id="R0bbfc8c1cd2b4ec3" /><Relationship Type="http://schemas.openxmlformats.org/officeDocument/2006/relationships/footer" Target="/word/footer3.xml" Id="Rec3c633e03b64c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060f7290954616" /></Relationships>
</file>