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c509db9fd74e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fe968bd8a54e81"/>
      <w:footerReference w:type="even" r:id="R1084e6c34c584a9a"/>
      <w:footerReference w:type="first" r:id="Reec74b39d99943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092f8c5e9b4d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DFZ-2016-5143-X-NE-EI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50a9907290468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c31de64eff49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4dfd10021943e9" /><Relationship Type="http://schemas.openxmlformats.org/officeDocument/2006/relationships/numbering" Target="/word/numbering.xml" Id="R5b49f22c1d1344c3" /><Relationship Type="http://schemas.openxmlformats.org/officeDocument/2006/relationships/settings" Target="/word/settings.xml" Id="R287a1932ffcb40a0" /><Relationship Type="http://schemas.openxmlformats.org/officeDocument/2006/relationships/image" Target="/word/media/650e0e0e-724f-46dc-ab3d-e714c92c9b1d.png" Id="Re2092f8c5e9b4dcc" /><Relationship Type="http://schemas.openxmlformats.org/officeDocument/2006/relationships/image" Target="/word/media/68e29869-cca5-41cb-a5f5-fac5d52c0e65.png" Id="R4c50a9907290468c" /><Relationship Type="http://schemas.openxmlformats.org/officeDocument/2006/relationships/footer" Target="/word/footer1.xml" Id="R90fe968bd8a54e81" /><Relationship Type="http://schemas.openxmlformats.org/officeDocument/2006/relationships/footer" Target="/word/footer2.xml" Id="R1084e6c34c584a9a" /><Relationship Type="http://schemas.openxmlformats.org/officeDocument/2006/relationships/footer" Target="/word/footer3.xml" Id="Reec74b39d99943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c31de64eff4934" /></Relationships>
</file>