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07aa8047ab4f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786364e3064f6d"/>
      <w:footerReference w:type="even" r:id="Rde65a5ce3ff4442e"/>
      <w:footerReference w:type="first" r:id="Rafc5ae93024c49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b0419e84374b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DFZ-2016-6456-VIII-NE-EI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215970d2bb4bd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35067b48be46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20921d91a3419b" /><Relationship Type="http://schemas.openxmlformats.org/officeDocument/2006/relationships/numbering" Target="/word/numbering.xml" Id="R92cebab9a75d4ff8" /><Relationship Type="http://schemas.openxmlformats.org/officeDocument/2006/relationships/settings" Target="/word/settings.xml" Id="R590f4ccbcc4a4564" /><Relationship Type="http://schemas.openxmlformats.org/officeDocument/2006/relationships/image" Target="/word/media/6710a999-a3bd-4544-9ba2-d5088fcb2945.png" Id="R48b0419e84374bee" /><Relationship Type="http://schemas.openxmlformats.org/officeDocument/2006/relationships/image" Target="/word/media/4c5fe9de-9327-44b7-b465-7585d7f7a893.png" Id="R7a215970d2bb4bd1" /><Relationship Type="http://schemas.openxmlformats.org/officeDocument/2006/relationships/footer" Target="/word/footer1.xml" Id="R6a786364e3064f6d" /><Relationship Type="http://schemas.openxmlformats.org/officeDocument/2006/relationships/footer" Target="/word/footer2.xml" Id="Rde65a5ce3ff4442e" /><Relationship Type="http://schemas.openxmlformats.org/officeDocument/2006/relationships/footer" Target="/word/footer3.xml" Id="Rafc5ae93024c49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35067b48be4611" /></Relationships>
</file>