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07aa8047ab4f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786364e3064f6d"/>
      <w:footerReference w:type="even" r:id="Rde65a5ce3ff4442e"/>
      <w:footerReference w:type="first" r:id="Rafc5ae93024c49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b0419e84374be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DFZ-2016-6456-VIII-NE-EI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215970d2bb4bd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35067b48be46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20921d91a3419b" /><Relationship Type="http://schemas.openxmlformats.org/officeDocument/2006/relationships/numbering" Target="/word/numbering.xml" Id="R92cebab9a75d4ff8" /><Relationship Type="http://schemas.openxmlformats.org/officeDocument/2006/relationships/settings" Target="/word/settings.xml" Id="R590f4ccbcc4a4564" /><Relationship Type="http://schemas.openxmlformats.org/officeDocument/2006/relationships/image" Target="/word/media/6710a999-a3bd-4544-9ba2-d5088fcb2945.png" Id="R48b0419e84374bee" /><Relationship Type="http://schemas.openxmlformats.org/officeDocument/2006/relationships/image" Target="/word/media/4c5fe9de-9327-44b7-b465-7585d7f7a893.png" Id="R7a215970d2bb4bd1" /><Relationship Type="http://schemas.openxmlformats.org/officeDocument/2006/relationships/footer" Target="/word/footer1.xml" Id="R6a786364e3064f6d" /><Relationship Type="http://schemas.openxmlformats.org/officeDocument/2006/relationships/footer" Target="/word/footer2.xml" Id="Rde65a5ce3ff4442e" /><Relationship Type="http://schemas.openxmlformats.org/officeDocument/2006/relationships/footer" Target="/word/footer3.xml" Id="Rafc5ae93024c49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35067b48be4611" /></Relationships>
</file>