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bf317a2eb54d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07c50e11c64df0"/>
      <w:footerReference w:type="even" r:id="R94ba13b9a4fb4c8d"/>
      <w:footerReference w:type="first" r:id="Rf89c53a5124648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583e922fc142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DFZ-2016-5779-XIII-NE-EI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45248351814f6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dbef2aa8c241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8b28b931114270" /><Relationship Type="http://schemas.openxmlformats.org/officeDocument/2006/relationships/numbering" Target="/word/numbering.xml" Id="Rc51295dd4daf451a" /><Relationship Type="http://schemas.openxmlformats.org/officeDocument/2006/relationships/settings" Target="/word/settings.xml" Id="R470a1446f63f4288" /><Relationship Type="http://schemas.openxmlformats.org/officeDocument/2006/relationships/image" Target="/word/media/6961a630-82d3-419c-ac0d-a9cc9c354b23.png" Id="R9d583e922fc1425b" /><Relationship Type="http://schemas.openxmlformats.org/officeDocument/2006/relationships/image" Target="/word/media/5016d376-a9d7-4814-9aff-4487bbc26991.png" Id="R9145248351814f6e" /><Relationship Type="http://schemas.openxmlformats.org/officeDocument/2006/relationships/footer" Target="/word/footer1.xml" Id="R0707c50e11c64df0" /><Relationship Type="http://schemas.openxmlformats.org/officeDocument/2006/relationships/footer" Target="/word/footer2.xml" Id="R94ba13b9a4fb4c8d" /><Relationship Type="http://schemas.openxmlformats.org/officeDocument/2006/relationships/footer" Target="/word/footer3.xml" Id="Rf89c53a5124648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dbef2aa8c241e5" /></Relationships>
</file>