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1bc13ec0be49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2489ada9c64739"/>
      <w:footerReference w:type="even" r:id="Rfa5d9671a93744a4"/>
      <w:footerReference w:type="first" r:id="R67613f542cd047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21dccf003a44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DFZ-2016-5068-VIII-NE-EI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9d2febef9d4b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73c991e4a3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c3f82e25004ba0" /><Relationship Type="http://schemas.openxmlformats.org/officeDocument/2006/relationships/numbering" Target="/word/numbering.xml" Id="Rba99499504a742e7" /><Relationship Type="http://schemas.openxmlformats.org/officeDocument/2006/relationships/settings" Target="/word/settings.xml" Id="R87b945c62cce4b98" /><Relationship Type="http://schemas.openxmlformats.org/officeDocument/2006/relationships/image" Target="/word/media/9916489c-4628-426a-8c1a-dfce40ec0b6b.png" Id="Raf21dccf003a4451" /><Relationship Type="http://schemas.openxmlformats.org/officeDocument/2006/relationships/image" Target="/word/media/a385daab-5e61-432f-833f-77e8f4f1a201.png" Id="Ra79d2febef9d4b19" /><Relationship Type="http://schemas.openxmlformats.org/officeDocument/2006/relationships/footer" Target="/word/footer1.xml" Id="R082489ada9c64739" /><Relationship Type="http://schemas.openxmlformats.org/officeDocument/2006/relationships/footer" Target="/word/footer2.xml" Id="Rfa5d9671a93744a4" /><Relationship Type="http://schemas.openxmlformats.org/officeDocument/2006/relationships/footer" Target="/word/footer3.xml" Id="R67613f542cd047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73c991e4a34c37" /></Relationships>
</file>