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7fe2eccc4a42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2f2831229a488a"/>
      <w:footerReference w:type="even" r:id="Rf348adaa9d354657"/>
      <w:footerReference w:type="first" r:id="Rde7fdd7b8fbd45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c4902f34547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DFZ-2016-5786-VIII-NE-EI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dcf03d5454d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6637acd91f4a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eaa320a5b48aa" /><Relationship Type="http://schemas.openxmlformats.org/officeDocument/2006/relationships/numbering" Target="/word/numbering.xml" Id="R4e9d49668da04ab1" /><Relationship Type="http://schemas.openxmlformats.org/officeDocument/2006/relationships/settings" Target="/word/settings.xml" Id="R72809fc5fb114e13" /><Relationship Type="http://schemas.openxmlformats.org/officeDocument/2006/relationships/image" Target="/word/media/65a30407-f0cc-45cd-8816-41b064cab782.png" Id="R3cdc4902f3454792" /><Relationship Type="http://schemas.openxmlformats.org/officeDocument/2006/relationships/image" Target="/word/media/0d43aece-b8a2-4b47-ab82-0617e70de80e.png" Id="Rccadcf03d5454d43" /><Relationship Type="http://schemas.openxmlformats.org/officeDocument/2006/relationships/footer" Target="/word/footer1.xml" Id="R8b2f2831229a488a" /><Relationship Type="http://schemas.openxmlformats.org/officeDocument/2006/relationships/footer" Target="/word/footer2.xml" Id="Rf348adaa9d354657" /><Relationship Type="http://schemas.openxmlformats.org/officeDocument/2006/relationships/footer" Target="/word/footer3.xml" Id="Rde7fdd7b8fbd45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6637acd91f4a10" /></Relationships>
</file>