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893a02f3404a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4de09afd5a4835"/>
      <w:footerReference w:type="even" r:id="R144333a9753242a0"/>
      <w:footerReference w:type="first" r:id="Rde58515d2e014a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a4668272449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DFZ-2016-5790-XI-NE-EI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b8d44a26d40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98a32b7a7c48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ff185e3c374c15" /><Relationship Type="http://schemas.openxmlformats.org/officeDocument/2006/relationships/numbering" Target="/word/numbering.xml" Id="R3c53b434acf44b05" /><Relationship Type="http://schemas.openxmlformats.org/officeDocument/2006/relationships/settings" Target="/word/settings.xml" Id="Rac56be8bd37f44d5" /><Relationship Type="http://schemas.openxmlformats.org/officeDocument/2006/relationships/image" Target="/word/media/fa37b9ea-ae5b-4ac3-ac03-18b1e2f681f2.png" Id="Rb6ca46682724491a" /><Relationship Type="http://schemas.openxmlformats.org/officeDocument/2006/relationships/image" Target="/word/media/0dc3618c-7417-4999-bc0a-2aa8d202a214.png" Id="R65ab8d44a26d4029" /><Relationship Type="http://schemas.openxmlformats.org/officeDocument/2006/relationships/footer" Target="/word/footer1.xml" Id="Ra04de09afd5a4835" /><Relationship Type="http://schemas.openxmlformats.org/officeDocument/2006/relationships/footer" Target="/word/footer2.xml" Id="R144333a9753242a0" /><Relationship Type="http://schemas.openxmlformats.org/officeDocument/2006/relationships/footer" Target="/word/footer3.xml" Id="Rde58515d2e014a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98a32b7a7c48a0" /></Relationships>
</file>