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12d94936641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5729b44aad444c"/>
      <w:footerReference w:type="even" r:id="R800f57403da046c5"/>
      <w:footerReference w:type="first" r:id="Red89d4cd44e741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004796481845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DFZ-2016-5764-VII-NE-EI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16f861f3f49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89579e3b8a4e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e0936932114b5d" /><Relationship Type="http://schemas.openxmlformats.org/officeDocument/2006/relationships/numbering" Target="/word/numbering.xml" Id="Rd59bc491c4fa4f59" /><Relationship Type="http://schemas.openxmlformats.org/officeDocument/2006/relationships/settings" Target="/word/settings.xml" Id="R5b0fec80bf3841c2" /><Relationship Type="http://schemas.openxmlformats.org/officeDocument/2006/relationships/image" Target="/word/media/6aa8d315-844f-44bf-a57a-4c8ced566268.png" Id="Rdd0047964818450c" /><Relationship Type="http://schemas.openxmlformats.org/officeDocument/2006/relationships/image" Target="/word/media/5dad4eb8-434f-480d-8eea-7add966293f2.png" Id="Rebc16f861f3f4917" /><Relationship Type="http://schemas.openxmlformats.org/officeDocument/2006/relationships/footer" Target="/word/footer1.xml" Id="Rec5729b44aad444c" /><Relationship Type="http://schemas.openxmlformats.org/officeDocument/2006/relationships/footer" Target="/word/footer2.xml" Id="R800f57403da046c5" /><Relationship Type="http://schemas.openxmlformats.org/officeDocument/2006/relationships/footer" Target="/word/footer3.xml" Id="Red89d4cd44e741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89579e3b8a4e39" /></Relationships>
</file>