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0d14cb20b74a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4a6c7d4b6f45d2"/>
      <w:footerReference w:type="even" r:id="Re89dd505821a4d10"/>
      <w:footerReference w:type="first" r:id="R4c757108091740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9b3f5c81346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DFZ-2016-5766-XIV-NE-EI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db7bcb71734f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1d1a8e22c84f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b83a4bc044027" /><Relationship Type="http://schemas.openxmlformats.org/officeDocument/2006/relationships/numbering" Target="/word/numbering.xml" Id="Re65184184d2d413e" /><Relationship Type="http://schemas.openxmlformats.org/officeDocument/2006/relationships/settings" Target="/word/settings.xml" Id="R97dc2fc7c29943c8" /><Relationship Type="http://schemas.openxmlformats.org/officeDocument/2006/relationships/image" Target="/word/media/23474dfa-2683-4043-9107-ebe39c8129ce.png" Id="Rb2f9b3f5c81346c2" /><Relationship Type="http://schemas.openxmlformats.org/officeDocument/2006/relationships/image" Target="/word/media/1ed844d2-885b-47ef-a2aa-8725e0c4a72e.png" Id="R82db7bcb71734fc9" /><Relationship Type="http://schemas.openxmlformats.org/officeDocument/2006/relationships/footer" Target="/word/footer1.xml" Id="R694a6c7d4b6f45d2" /><Relationship Type="http://schemas.openxmlformats.org/officeDocument/2006/relationships/footer" Target="/word/footer2.xml" Id="Re89dd505821a4d10" /><Relationship Type="http://schemas.openxmlformats.org/officeDocument/2006/relationships/footer" Target="/word/footer3.xml" Id="R4c757108091740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1d1a8e22c84fca" /></Relationships>
</file>