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4aa8e6d5f4f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04eadec90914ce9"/>
      <w:footerReference w:type="even" r:id="R7e6818a48db6432d"/>
      <w:footerReference w:type="first" r:id="Rc50896b9a9f44b9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0ac1bd495649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DFZ-2016-5079-XIII-NE-EI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fb66f7343de47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af2225c7e39482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9932e02bf24abd" /><Relationship Type="http://schemas.openxmlformats.org/officeDocument/2006/relationships/numbering" Target="/word/numbering.xml" Id="Re4c62b9e9ef641ea" /><Relationship Type="http://schemas.openxmlformats.org/officeDocument/2006/relationships/settings" Target="/word/settings.xml" Id="Rb2a0ffb8cfd44522" /><Relationship Type="http://schemas.openxmlformats.org/officeDocument/2006/relationships/image" Target="/word/media/e1c67998-7daa-4add-819a-f8b9a3ee42e8.png" Id="R910ac1bd49564966" /><Relationship Type="http://schemas.openxmlformats.org/officeDocument/2006/relationships/image" Target="/word/media/b93a7cae-47a8-45f5-99e8-a1707415ea13.png" Id="Rcfb66f7343de4790" /><Relationship Type="http://schemas.openxmlformats.org/officeDocument/2006/relationships/footer" Target="/word/footer1.xml" Id="Rf04eadec90914ce9" /><Relationship Type="http://schemas.openxmlformats.org/officeDocument/2006/relationships/footer" Target="/word/footer2.xml" Id="R7e6818a48db6432d" /><Relationship Type="http://schemas.openxmlformats.org/officeDocument/2006/relationships/footer" Target="/word/footer3.xml" Id="Rc50896b9a9f44b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af2225c7e394827" /></Relationships>
</file>