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ae969a2a544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47acabbe134271"/>
      <w:footerReference w:type="even" r:id="Rcd0c904fab9e4070"/>
      <w:footerReference w:type="first" r:id="R85eb9953914d482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16c956e9a64e2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DFZ-2016-5772-XIII-NE-EI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de56dfa73649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01831f8e8a845d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eec00e4ac34dcd" /><Relationship Type="http://schemas.openxmlformats.org/officeDocument/2006/relationships/numbering" Target="/word/numbering.xml" Id="Rd5fcbad21a084663" /><Relationship Type="http://schemas.openxmlformats.org/officeDocument/2006/relationships/settings" Target="/word/settings.xml" Id="Rc5fa6582cd5a4a01" /><Relationship Type="http://schemas.openxmlformats.org/officeDocument/2006/relationships/image" Target="/word/media/bba29a4f-d63f-41db-84b4-647416992982.png" Id="R1016c956e9a64e2f" /><Relationship Type="http://schemas.openxmlformats.org/officeDocument/2006/relationships/image" Target="/word/media/99b82e5a-416a-452a-a6df-a2bbebd3e2c4.png" Id="R66de56dfa736491d" /><Relationship Type="http://schemas.openxmlformats.org/officeDocument/2006/relationships/footer" Target="/word/footer1.xml" Id="Rad47acabbe134271" /><Relationship Type="http://schemas.openxmlformats.org/officeDocument/2006/relationships/footer" Target="/word/footer2.xml" Id="Rcd0c904fab9e4070" /><Relationship Type="http://schemas.openxmlformats.org/officeDocument/2006/relationships/footer" Target="/word/footer3.xml" Id="R85eb9953914d48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1831f8e8a845d6" /></Relationships>
</file>