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42ea6b6a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860ea2f1104f15"/>
      <w:footerReference w:type="even" r:id="R33eecaeea3b84ae9"/>
      <w:footerReference w:type="first" r:id="R7e05aac60b6448f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0086791035846d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DFZ-2016-6194-XIII-NE-EI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ad083a97efd4c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MARZO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90c68c4256244a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d075481a1496f" /><Relationship Type="http://schemas.openxmlformats.org/officeDocument/2006/relationships/numbering" Target="/word/numbering.xml" Id="R60871584a06248fc" /><Relationship Type="http://schemas.openxmlformats.org/officeDocument/2006/relationships/settings" Target="/word/settings.xml" Id="Re444092d4ae442c8" /><Relationship Type="http://schemas.openxmlformats.org/officeDocument/2006/relationships/image" Target="/word/media/04e8e6e8-4b4f-4b81-91f0-a42193a95acc.png" Id="R50086791035846de" /><Relationship Type="http://schemas.openxmlformats.org/officeDocument/2006/relationships/image" Target="/word/media/f07b2af3-c42c-44ba-87f5-28fdb537d5af.png" Id="R3ad083a97efd4c88" /><Relationship Type="http://schemas.openxmlformats.org/officeDocument/2006/relationships/footer" Target="/word/footer1.xml" Id="Rf4860ea2f1104f15" /><Relationship Type="http://schemas.openxmlformats.org/officeDocument/2006/relationships/footer" Target="/word/footer2.xml" Id="R33eecaeea3b84ae9" /><Relationship Type="http://schemas.openxmlformats.org/officeDocument/2006/relationships/footer" Target="/word/footer3.xml" Id="R7e05aac60b6448f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90c68c4256244ac" /></Relationships>
</file>